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</w:t>
            </w:r>
            <w:r w:rsidR="002B2F78">
              <w:rPr>
                <w:bCs/>
              </w:rPr>
              <w:t>5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2B2F78" w:rsidRPr="002B2F78">
              <w:rPr>
                <w:bCs/>
              </w:rPr>
              <w:t>likvidátor škôd na majetku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EA51E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32D75">
              <w:t>3</w:t>
            </w:r>
            <w:r w:rsidR="008419EA">
              <w:t xml:space="preserve"> rok</w:t>
            </w:r>
            <w:r w:rsidR="00832D75">
              <w:t>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2B2F78">
              <w:rPr>
                <w:b/>
              </w:rPr>
              <w:t>5</w:t>
            </w:r>
          </w:p>
          <w:p w:rsidR="002B2F78" w:rsidRPr="002B2F78" w:rsidRDefault="002B2F78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Likvidácia škôd vzniknutých na služobných motorových vozidlách v rezorte ministerstva vnútra.</w:t>
            </w:r>
          </w:p>
          <w:p w:rsidR="002B2F78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komplexné zabezpečovanie štatistiky zavinených a nezavinených dopravných nehôd, ich evidencia v evidenčnej karte vodiča,</w:t>
            </w:r>
          </w:p>
          <w:p w:rsidR="002B2F78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a spracovávanie likvidácie dopravných nehôd a iných škôd súvisiacich s prevádzkou motorových vozidiel, ich evidencia v kmeňových dokladoch,</w:t>
            </w:r>
          </w:p>
          <w:p w:rsidR="002B2F78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hlásení a správnosti vykonaných obhliadok poškodených a havarovaných motorových vozidiel v poisťovni a následne kontrola správnosti a vecnosti vykonanej opravy v rezortných , prípadne mimorezortných opravovniach,</w:t>
            </w:r>
          </w:p>
          <w:p w:rsidR="002B2F78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uplatňovanie náhrad škôd vzniknutých na motorových vozidlách v poisťovni,</w:t>
            </w:r>
          </w:p>
          <w:p w:rsidR="002B2F78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dokladov na rozhodnutia  o náhrade škody na motorových vozidlách,</w:t>
            </w:r>
          </w:p>
          <w:p w:rsidR="00CE543C" w:rsidRDefault="002B2F78" w:rsidP="002B2F7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hlásení a rozbory dopravnej nehodovosti služobných motorových vozidiel pre rozborovú činnosť automobilovej služby.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0F27EF" w:rsidRDefault="000F27EF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A34D1"/>
    <w:rsid w:val="00270C31"/>
    <w:rsid w:val="002B2F78"/>
    <w:rsid w:val="002C0F96"/>
    <w:rsid w:val="00320CAF"/>
    <w:rsid w:val="003A6AB1"/>
    <w:rsid w:val="003C46CD"/>
    <w:rsid w:val="00416113"/>
    <w:rsid w:val="00427A75"/>
    <w:rsid w:val="004A68F9"/>
    <w:rsid w:val="004F303E"/>
    <w:rsid w:val="005368C4"/>
    <w:rsid w:val="00597059"/>
    <w:rsid w:val="006105D9"/>
    <w:rsid w:val="006442FF"/>
    <w:rsid w:val="007D55CC"/>
    <w:rsid w:val="00832D75"/>
    <w:rsid w:val="008419EA"/>
    <w:rsid w:val="00875D3F"/>
    <w:rsid w:val="008923D8"/>
    <w:rsid w:val="009600A9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13BFE"/>
    <w:rsid w:val="00E537E2"/>
    <w:rsid w:val="00EA51E7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23</cp:revision>
  <cp:lastPrinted>2019-03-05T13:30:00Z</cp:lastPrinted>
  <dcterms:created xsi:type="dcterms:W3CDTF">2019-01-16T13:59:00Z</dcterms:created>
  <dcterms:modified xsi:type="dcterms:W3CDTF">2019-05-27T07:07:00Z</dcterms:modified>
</cp:coreProperties>
</file>